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A4" w:rsidRPr="00955281" w:rsidRDefault="00327E7E" w:rsidP="00327E7E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>ข้อมูลสถิติเรื่องร้องเรียนการทุจริตของเจ้าหน้าที่</w:t>
      </w:r>
      <w:r w:rsidR="000C61D1">
        <w:rPr>
          <w:rFonts w:ascii="TH SarabunPSK" w:hAnsi="TH SarabunPSK" w:cs="TH SarabunPSK" w:hint="cs"/>
          <w:b/>
          <w:bCs/>
          <w:sz w:val="40"/>
          <w:szCs w:val="40"/>
          <w:cs/>
        </w:rPr>
        <w:t>องค์การบริหารส่วนตำบลป่าไร่</w:t>
      </w:r>
    </w:p>
    <w:p w:rsidR="00327E7E" w:rsidRPr="00955281" w:rsidRDefault="00327E7E" w:rsidP="00327E7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ประจำไตรมาสที่ </w:t>
      </w:r>
      <w:r w:rsidR="000C61D1">
        <w:rPr>
          <w:rFonts w:ascii="TH SarabunPSK" w:hAnsi="TH SarabunPSK" w:cs="TH SarabunPSK" w:hint="cs"/>
          <w:b/>
          <w:bCs/>
          <w:sz w:val="40"/>
          <w:szCs w:val="40"/>
          <w:cs/>
        </w:rPr>
        <w:t>1</w:t>
      </w:r>
      <w:r w:rsidR="006B1DFA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( </w:t>
      </w:r>
      <w:r w:rsidR="000C61D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ตุลาคม </w:t>
      </w: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ถึง </w:t>
      </w:r>
      <w:r w:rsidR="000C61D1">
        <w:rPr>
          <w:rFonts w:ascii="TH SarabunPSK" w:hAnsi="TH SarabunPSK" w:cs="TH SarabunPSK" w:hint="cs"/>
          <w:b/>
          <w:bCs/>
          <w:sz w:val="40"/>
          <w:szCs w:val="40"/>
          <w:cs/>
        </w:rPr>
        <w:t>ธันวาคม</w:t>
      </w: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955281">
        <w:rPr>
          <w:rFonts w:ascii="TH SarabunPSK" w:hAnsi="TH SarabunPSK" w:cs="TH SarabunPSK"/>
          <w:b/>
          <w:bCs/>
          <w:sz w:val="40"/>
          <w:szCs w:val="40"/>
        </w:rPr>
        <w:t>256</w:t>
      </w:r>
      <w:r w:rsidR="00937EAF">
        <w:rPr>
          <w:rFonts w:ascii="TH SarabunPSK" w:hAnsi="TH SarabunPSK" w:cs="TH SarabunPSK"/>
          <w:b/>
          <w:bCs/>
          <w:sz w:val="40"/>
          <w:szCs w:val="40"/>
        </w:rPr>
        <w:t>1</w:t>
      </w:r>
      <w:bookmarkStart w:id="0" w:name="_GoBack"/>
      <w:bookmarkEnd w:id="0"/>
      <w:r w:rsidR="00955281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955281">
        <w:rPr>
          <w:rFonts w:ascii="TH SarabunPSK" w:hAnsi="TH SarabunPSK" w:cs="TH SarabunPSK" w:hint="cs"/>
          <w:b/>
          <w:bCs/>
          <w:sz w:val="40"/>
          <w:szCs w:val="40"/>
          <w:cs/>
        </w:rPr>
        <w:t>)</w:t>
      </w: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ประจำปีงบประมาณ พ.ศ.</w:t>
      </w:r>
      <w:r w:rsidRPr="00955281">
        <w:rPr>
          <w:rFonts w:ascii="TH SarabunPSK" w:hAnsi="TH SarabunPSK" w:cs="TH SarabunPSK"/>
          <w:b/>
          <w:bCs/>
          <w:sz w:val="40"/>
          <w:szCs w:val="40"/>
        </w:rPr>
        <w:t>256</w:t>
      </w:r>
      <w:r w:rsidR="000C61D1">
        <w:rPr>
          <w:rFonts w:ascii="TH SarabunPSK" w:hAnsi="TH SarabunPSK" w:cs="TH SarabunPSK"/>
          <w:b/>
          <w:bCs/>
          <w:sz w:val="40"/>
          <w:szCs w:val="40"/>
        </w:rPr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835"/>
        <w:gridCol w:w="1276"/>
        <w:gridCol w:w="2693"/>
        <w:gridCol w:w="1350"/>
        <w:gridCol w:w="2761"/>
        <w:gridCol w:w="1276"/>
        <w:gridCol w:w="1195"/>
      </w:tblGrid>
      <w:tr w:rsidR="00327E7E" w:rsidTr="00955281">
        <w:tc>
          <w:tcPr>
            <w:tcW w:w="562" w:type="dxa"/>
            <w:vMerge w:val="restart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gridSpan w:val="2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จำนวนเรื่องร้องเรียน</w:t>
            </w:r>
          </w:p>
        </w:tc>
        <w:tc>
          <w:tcPr>
            <w:tcW w:w="4043" w:type="dxa"/>
            <w:gridSpan w:val="2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เรื่องที่ดำเนินการแล้วเสร็จ</w:t>
            </w:r>
          </w:p>
        </w:tc>
        <w:tc>
          <w:tcPr>
            <w:tcW w:w="4037" w:type="dxa"/>
            <w:gridSpan w:val="2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เรื่องที่อยู่ในระหว่างดำเนินการ</w:t>
            </w:r>
          </w:p>
        </w:tc>
        <w:tc>
          <w:tcPr>
            <w:tcW w:w="1195" w:type="dxa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27E7E" w:rsidTr="00955281">
        <w:tc>
          <w:tcPr>
            <w:tcW w:w="562" w:type="dxa"/>
            <w:vMerge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276" w:type="dxa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693" w:type="dxa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350" w:type="dxa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761" w:type="dxa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276" w:type="dxa"/>
          </w:tcPr>
          <w:p w:rsidR="00327E7E" w:rsidRPr="00327E7E" w:rsidRDefault="00327E7E" w:rsidP="0032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119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7E7E" w:rsidTr="00955281">
        <w:tc>
          <w:tcPr>
            <w:tcW w:w="562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7E7E" w:rsidTr="00955281">
        <w:tc>
          <w:tcPr>
            <w:tcW w:w="562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327E7E" w:rsidRDefault="00955281" w:rsidP="00327E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327E7E" w:rsidRDefault="00955281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350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327E7E" w:rsidRDefault="00955281" w:rsidP="00327E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7E7E" w:rsidTr="00955281">
        <w:tc>
          <w:tcPr>
            <w:tcW w:w="562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7E7E" w:rsidTr="00955281">
        <w:tc>
          <w:tcPr>
            <w:tcW w:w="562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7E7E" w:rsidTr="00955281">
        <w:tc>
          <w:tcPr>
            <w:tcW w:w="562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7E7E" w:rsidTr="00955281">
        <w:tc>
          <w:tcPr>
            <w:tcW w:w="562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7E7E" w:rsidTr="00955281">
        <w:tc>
          <w:tcPr>
            <w:tcW w:w="562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7E7E" w:rsidTr="00955281">
        <w:tc>
          <w:tcPr>
            <w:tcW w:w="562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327E7E" w:rsidRDefault="00327E7E" w:rsidP="00327E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27E7E" w:rsidRDefault="00327E7E" w:rsidP="00327E7E">
      <w:pPr>
        <w:rPr>
          <w:rFonts w:ascii="TH SarabunPSK" w:hAnsi="TH SarabunPSK" w:cs="TH SarabunPSK" w:hint="cs"/>
          <w:sz w:val="32"/>
          <w:szCs w:val="32"/>
        </w:rPr>
      </w:pPr>
    </w:p>
    <w:p w:rsidR="000C61D1" w:rsidRDefault="000C61D1" w:rsidP="00327E7E">
      <w:pPr>
        <w:rPr>
          <w:rFonts w:ascii="TH SarabunPSK" w:hAnsi="TH SarabunPSK" w:cs="TH SarabunPSK" w:hint="cs"/>
          <w:sz w:val="32"/>
          <w:szCs w:val="32"/>
        </w:rPr>
      </w:pPr>
    </w:p>
    <w:p w:rsidR="000C61D1" w:rsidRDefault="000C61D1" w:rsidP="00327E7E">
      <w:pPr>
        <w:rPr>
          <w:rFonts w:ascii="TH SarabunPSK" w:hAnsi="TH SarabunPSK" w:cs="TH SarabunPSK" w:hint="cs"/>
          <w:sz w:val="32"/>
          <w:szCs w:val="32"/>
        </w:rPr>
      </w:pPr>
    </w:p>
    <w:p w:rsidR="000C61D1" w:rsidRDefault="000C61D1" w:rsidP="00327E7E">
      <w:pPr>
        <w:rPr>
          <w:rFonts w:ascii="TH SarabunPSK" w:hAnsi="TH SarabunPSK" w:cs="TH SarabunPSK" w:hint="cs"/>
          <w:sz w:val="32"/>
          <w:szCs w:val="32"/>
        </w:rPr>
      </w:pPr>
    </w:p>
    <w:p w:rsidR="000C61D1" w:rsidRDefault="000C61D1" w:rsidP="00327E7E">
      <w:pPr>
        <w:rPr>
          <w:rFonts w:ascii="TH SarabunPSK" w:hAnsi="TH SarabunPSK" w:cs="TH SarabunPSK" w:hint="cs"/>
          <w:sz w:val="32"/>
          <w:szCs w:val="32"/>
        </w:rPr>
      </w:pPr>
    </w:p>
    <w:p w:rsidR="000C61D1" w:rsidRDefault="000C61D1" w:rsidP="00327E7E">
      <w:pPr>
        <w:rPr>
          <w:rFonts w:ascii="TH SarabunPSK" w:hAnsi="TH SarabunPSK" w:cs="TH SarabunPSK" w:hint="cs"/>
          <w:sz w:val="32"/>
          <w:szCs w:val="32"/>
        </w:rPr>
      </w:pPr>
    </w:p>
    <w:p w:rsidR="000C61D1" w:rsidRDefault="000C61D1" w:rsidP="00327E7E">
      <w:pPr>
        <w:rPr>
          <w:rFonts w:ascii="TH SarabunPSK" w:hAnsi="TH SarabunPSK" w:cs="TH SarabunPSK" w:hint="cs"/>
          <w:sz w:val="32"/>
          <w:szCs w:val="32"/>
        </w:rPr>
      </w:pPr>
    </w:p>
    <w:p w:rsidR="000C61D1" w:rsidRPr="00955281" w:rsidRDefault="000C61D1" w:rsidP="000C61D1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ข้อมูลสถิติเรื่องร้องเรียนการทุจริตของเจ้าหน้าที่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องค์การบริหารส่วนตำบลป่าไร่</w:t>
      </w:r>
    </w:p>
    <w:p w:rsidR="000C61D1" w:rsidRPr="00955281" w:rsidRDefault="000C61D1" w:rsidP="000C61D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ประจำไตรมาสที่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2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(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มกราคม </w:t>
      </w: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ถึง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มีนาคม</w:t>
      </w: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955281">
        <w:rPr>
          <w:rFonts w:ascii="TH SarabunPSK" w:hAnsi="TH SarabunPSK" w:cs="TH SarabunPSK"/>
          <w:b/>
          <w:bCs/>
          <w:sz w:val="40"/>
          <w:szCs w:val="40"/>
        </w:rPr>
        <w:t>256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2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)</w:t>
      </w: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ประจำปีงบประมาณ พ.ศ.</w:t>
      </w:r>
      <w:r w:rsidRPr="00955281">
        <w:rPr>
          <w:rFonts w:ascii="TH SarabunPSK" w:hAnsi="TH SarabunPSK" w:cs="TH SarabunPSK"/>
          <w:b/>
          <w:bCs/>
          <w:sz w:val="40"/>
          <w:szCs w:val="40"/>
        </w:rPr>
        <w:t>256</w:t>
      </w:r>
      <w:r>
        <w:rPr>
          <w:rFonts w:ascii="TH SarabunPSK" w:hAnsi="TH SarabunPSK" w:cs="TH SarabunPSK"/>
          <w:b/>
          <w:bCs/>
          <w:sz w:val="40"/>
          <w:szCs w:val="40"/>
        </w:rPr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835"/>
        <w:gridCol w:w="1276"/>
        <w:gridCol w:w="2693"/>
        <w:gridCol w:w="1350"/>
        <w:gridCol w:w="2761"/>
        <w:gridCol w:w="1276"/>
        <w:gridCol w:w="1195"/>
      </w:tblGrid>
      <w:tr w:rsidR="000C61D1" w:rsidTr="00F252D3">
        <w:tc>
          <w:tcPr>
            <w:tcW w:w="562" w:type="dxa"/>
            <w:vMerge w:val="restart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gridSpan w:val="2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จำนวนเรื่องร้องเรียน</w:t>
            </w:r>
          </w:p>
        </w:tc>
        <w:tc>
          <w:tcPr>
            <w:tcW w:w="4043" w:type="dxa"/>
            <w:gridSpan w:val="2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เรื่องที่ดำเนินการแล้วเสร็จ</w:t>
            </w:r>
          </w:p>
        </w:tc>
        <w:tc>
          <w:tcPr>
            <w:tcW w:w="4037" w:type="dxa"/>
            <w:gridSpan w:val="2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เรื่องที่อยู่ในระหว่างดำเนินการ</w:t>
            </w:r>
          </w:p>
        </w:tc>
        <w:tc>
          <w:tcPr>
            <w:tcW w:w="1195" w:type="dxa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C61D1" w:rsidTr="00F252D3">
        <w:tc>
          <w:tcPr>
            <w:tcW w:w="562" w:type="dxa"/>
            <w:vMerge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276" w:type="dxa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693" w:type="dxa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350" w:type="dxa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761" w:type="dxa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276" w:type="dxa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119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61D1" w:rsidTr="00F252D3">
        <w:tc>
          <w:tcPr>
            <w:tcW w:w="562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61D1" w:rsidTr="00F252D3">
        <w:tc>
          <w:tcPr>
            <w:tcW w:w="562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350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61D1" w:rsidTr="00F252D3">
        <w:tc>
          <w:tcPr>
            <w:tcW w:w="562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61D1" w:rsidTr="00F252D3">
        <w:tc>
          <w:tcPr>
            <w:tcW w:w="562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61D1" w:rsidTr="00F252D3">
        <w:tc>
          <w:tcPr>
            <w:tcW w:w="562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61D1" w:rsidTr="00F252D3">
        <w:tc>
          <w:tcPr>
            <w:tcW w:w="562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61D1" w:rsidTr="00F252D3">
        <w:tc>
          <w:tcPr>
            <w:tcW w:w="562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61D1" w:rsidTr="00F252D3">
        <w:tc>
          <w:tcPr>
            <w:tcW w:w="562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C61D1" w:rsidRPr="00327E7E" w:rsidRDefault="000C61D1" w:rsidP="000C61D1">
      <w:pPr>
        <w:rPr>
          <w:rFonts w:ascii="TH SarabunPSK" w:hAnsi="TH SarabunPSK" w:cs="TH SarabunPSK"/>
          <w:sz w:val="32"/>
          <w:szCs w:val="32"/>
        </w:rPr>
      </w:pPr>
    </w:p>
    <w:p w:rsidR="000C61D1" w:rsidRDefault="000C61D1" w:rsidP="00327E7E">
      <w:pPr>
        <w:rPr>
          <w:rFonts w:ascii="TH SarabunPSK" w:hAnsi="TH SarabunPSK" w:cs="TH SarabunPSK" w:hint="cs"/>
          <w:sz w:val="32"/>
          <w:szCs w:val="32"/>
        </w:rPr>
      </w:pPr>
    </w:p>
    <w:p w:rsidR="000C61D1" w:rsidRDefault="000C61D1" w:rsidP="00327E7E">
      <w:pPr>
        <w:rPr>
          <w:rFonts w:ascii="TH SarabunPSK" w:hAnsi="TH SarabunPSK" w:cs="TH SarabunPSK" w:hint="cs"/>
          <w:sz w:val="32"/>
          <w:szCs w:val="32"/>
        </w:rPr>
      </w:pPr>
    </w:p>
    <w:p w:rsidR="000C61D1" w:rsidRDefault="000C61D1" w:rsidP="00327E7E">
      <w:pPr>
        <w:rPr>
          <w:rFonts w:ascii="TH SarabunPSK" w:hAnsi="TH SarabunPSK" w:cs="TH SarabunPSK" w:hint="cs"/>
          <w:sz w:val="32"/>
          <w:szCs w:val="32"/>
        </w:rPr>
      </w:pPr>
    </w:p>
    <w:p w:rsidR="000C61D1" w:rsidRDefault="000C61D1" w:rsidP="00327E7E">
      <w:pPr>
        <w:rPr>
          <w:rFonts w:ascii="TH SarabunPSK" w:hAnsi="TH SarabunPSK" w:cs="TH SarabunPSK" w:hint="cs"/>
          <w:sz w:val="32"/>
          <w:szCs w:val="32"/>
        </w:rPr>
      </w:pPr>
    </w:p>
    <w:p w:rsidR="000C61D1" w:rsidRDefault="000C61D1" w:rsidP="00327E7E">
      <w:pPr>
        <w:rPr>
          <w:rFonts w:ascii="TH SarabunPSK" w:hAnsi="TH SarabunPSK" w:cs="TH SarabunPSK" w:hint="cs"/>
          <w:sz w:val="32"/>
          <w:szCs w:val="32"/>
        </w:rPr>
      </w:pPr>
    </w:p>
    <w:p w:rsidR="000C61D1" w:rsidRDefault="000C61D1" w:rsidP="00327E7E">
      <w:pPr>
        <w:rPr>
          <w:rFonts w:ascii="TH SarabunPSK" w:hAnsi="TH SarabunPSK" w:cs="TH SarabunPSK" w:hint="cs"/>
          <w:sz w:val="32"/>
          <w:szCs w:val="32"/>
        </w:rPr>
      </w:pPr>
    </w:p>
    <w:p w:rsidR="000C61D1" w:rsidRPr="00955281" w:rsidRDefault="000C61D1" w:rsidP="000C61D1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ข้อมูลสถิติเรื่องร้องเรียนการทุจริตของเจ้าหน้าที่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องค์การบริหารส่วนตำบลป่าไร่</w:t>
      </w:r>
    </w:p>
    <w:p w:rsidR="000C61D1" w:rsidRPr="00955281" w:rsidRDefault="000C61D1" w:rsidP="000C61D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ประจำไตรมาสที่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3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( </w:t>
      </w:r>
      <w:r w:rsidR="00A4594B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เมษายน </w:t>
      </w: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ถึง </w:t>
      </w:r>
      <w:r w:rsidR="00A4594B">
        <w:rPr>
          <w:rFonts w:ascii="TH SarabunPSK" w:hAnsi="TH SarabunPSK" w:cs="TH SarabunPSK" w:hint="cs"/>
          <w:b/>
          <w:bCs/>
          <w:sz w:val="40"/>
          <w:szCs w:val="40"/>
          <w:cs/>
        </w:rPr>
        <w:t>มิถุนายน</w:t>
      </w: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955281">
        <w:rPr>
          <w:rFonts w:ascii="TH SarabunPSK" w:hAnsi="TH SarabunPSK" w:cs="TH SarabunPSK"/>
          <w:b/>
          <w:bCs/>
          <w:sz w:val="40"/>
          <w:szCs w:val="40"/>
        </w:rPr>
        <w:t>256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2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)</w:t>
      </w: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ประจำปีงบประมาณ พ.ศ.</w:t>
      </w:r>
      <w:r w:rsidRPr="00955281">
        <w:rPr>
          <w:rFonts w:ascii="TH SarabunPSK" w:hAnsi="TH SarabunPSK" w:cs="TH SarabunPSK"/>
          <w:b/>
          <w:bCs/>
          <w:sz w:val="40"/>
          <w:szCs w:val="40"/>
        </w:rPr>
        <w:t>256</w:t>
      </w:r>
      <w:r>
        <w:rPr>
          <w:rFonts w:ascii="TH SarabunPSK" w:hAnsi="TH SarabunPSK" w:cs="TH SarabunPSK"/>
          <w:b/>
          <w:bCs/>
          <w:sz w:val="40"/>
          <w:szCs w:val="40"/>
        </w:rPr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835"/>
        <w:gridCol w:w="1276"/>
        <w:gridCol w:w="2693"/>
        <w:gridCol w:w="1350"/>
        <w:gridCol w:w="2761"/>
        <w:gridCol w:w="1276"/>
        <w:gridCol w:w="1195"/>
      </w:tblGrid>
      <w:tr w:rsidR="000C61D1" w:rsidTr="00F252D3">
        <w:tc>
          <w:tcPr>
            <w:tcW w:w="562" w:type="dxa"/>
            <w:vMerge w:val="restart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gridSpan w:val="2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จำนวนเรื่องร้องเรียน</w:t>
            </w:r>
          </w:p>
        </w:tc>
        <w:tc>
          <w:tcPr>
            <w:tcW w:w="4043" w:type="dxa"/>
            <w:gridSpan w:val="2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เรื่องที่ดำเนินการแล้วเสร็จ</w:t>
            </w:r>
          </w:p>
        </w:tc>
        <w:tc>
          <w:tcPr>
            <w:tcW w:w="4037" w:type="dxa"/>
            <w:gridSpan w:val="2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เรื่องที่อยู่ในระหว่างดำเนินการ</w:t>
            </w:r>
          </w:p>
        </w:tc>
        <w:tc>
          <w:tcPr>
            <w:tcW w:w="1195" w:type="dxa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C61D1" w:rsidTr="00F252D3">
        <w:tc>
          <w:tcPr>
            <w:tcW w:w="562" w:type="dxa"/>
            <w:vMerge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276" w:type="dxa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693" w:type="dxa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350" w:type="dxa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761" w:type="dxa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276" w:type="dxa"/>
          </w:tcPr>
          <w:p w:rsidR="000C61D1" w:rsidRPr="00327E7E" w:rsidRDefault="000C61D1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119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61D1" w:rsidTr="00F252D3">
        <w:tc>
          <w:tcPr>
            <w:tcW w:w="562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61D1" w:rsidTr="00F252D3">
        <w:tc>
          <w:tcPr>
            <w:tcW w:w="562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350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61D1" w:rsidTr="00F252D3">
        <w:tc>
          <w:tcPr>
            <w:tcW w:w="562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61D1" w:rsidTr="00F252D3">
        <w:tc>
          <w:tcPr>
            <w:tcW w:w="562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61D1" w:rsidTr="00F252D3">
        <w:tc>
          <w:tcPr>
            <w:tcW w:w="562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61D1" w:rsidTr="00F252D3">
        <w:tc>
          <w:tcPr>
            <w:tcW w:w="562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61D1" w:rsidTr="00F252D3">
        <w:tc>
          <w:tcPr>
            <w:tcW w:w="562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61D1" w:rsidTr="00F252D3">
        <w:tc>
          <w:tcPr>
            <w:tcW w:w="562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0C61D1" w:rsidRDefault="000C61D1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C61D1" w:rsidRPr="00327E7E" w:rsidRDefault="000C61D1" w:rsidP="000C61D1">
      <w:pPr>
        <w:rPr>
          <w:rFonts w:ascii="TH SarabunPSK" w:hAnsi="TH SarabunPSK" w:cs="TH SarabunPSK"/>
          <w:sz w:val="32"/>
          <w:szCs w:val="32"/>
        </w:rPr>
      </w:pPr>
    </w:p>
    <w:p w:rsidR="000C61D1" w:rsidRDefault="000C61D1" w:rsidP="00327E7E">
      <w:pPr>
        <w:rPr>
          <w:rFonts w:ascii="TH SarabunPSK" w:hAnsi="TH SarabunPSK" w:cs="TH SarabunPSK" w:hint="cs"/>
          <w:sz w:val="32"/>
          <w:szCs w:val="32"/>
        </w:rPr>
      </w:pPr>
    </w:p>
    <w:p w:rsidR="00A4594B" w:rsidRDefault="00A4594B" w:rsidP="00327E7E">
      <w:pPr>
        <w:rPr>
          <w:rFonts w:ascii="TH SarabunPSK" w:hAnsi="TH SarabunPSK" w:cs="TH SarabunPSK" w:hint="cs"/>
          <w:sz w:val="32"/>
          <w:szCs w:val="32"/>
        </w:rPr>
      </w:pPr>
    </w:p>
    <w:p w:rsidR="00A4594B" w:rsidRDefault="00A4594B" w:rsidP="00327E7E">
      <w:pPr>
        <w:rPr>
          <w:rFonts w:ascii="TH SarabunPSK" w:hAnsi="TH SarabunPSK" w:cs="TH SarabunPSK" w:hint="cs"/>
          <w:sz w:val="32"/>
          <w:szCs w:val="32"/>
        </w:rPr>
      </w:pPr>
    </w:p>
    <w:p w:rsidR="00A4594B" w:rsidRDefault="00A4594B" w:rsidP="00327E7E">
      <w:pPr>
        <w:rPr>
          <w:rFonts w:ascii="TH SarabunPSK" w:hAnsi="TH SarabunPSK" w:cs="TH SarabunPSK" w:hint="cs"/>
          <w:sz w:val="32"/>
          <w:szCs w:val="32"/>
        </w:rPr>
      </w:pPr>
    </w:p>
    <w:p w:rsidR="00A4594B" w:rsidRDefault="00A4594B" w:rsidP="00327E7E">
      <w:pPr>
        <w:rPr>
          <w:rFonts w:ascii="TH SarabunPSK" w:hAnsi="TH SarabunPSK" w:cs="TH SarabunPSK" w:hint="cs"/>
          <w:sz w:val="32"/>
          <w:szCs w:val="32"/>
        </w:rPr>
      </w:pPr>
    </w:p>
    <w:p w:rsidR="00A4594B" w:rsidRDefault="00A4594B" w:rsidP="00327E7E">
      <w:pPr>
        <w:rPr>
          <w:rFonts w:ascii="TH SarabunPSK" w:hAnsi="TH SarabunPSK" w:cs="TH SarabunPSK" w:hint="cs"/>
          <w:sz w:val="32"/>
          <w:szCs w:val="32"/>
        </w:rPr>
      </w:pPr>
    </w:p>
    <w:p w:rsidR="00A4594B" w:rsidRPr="00955281" w:rsidRDefault="00A4594B" w:rsidP="00A4594B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ข้อมูลสถิติเรื่องร้องเรียนการทุจริตของเจ้าหน้าที่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องค์การบริหารส่วนตำบลป่าไร่</w:t>
      </w:r>
    </w:p>
    <w:p w:rsidR="00A4594B" w:rsidRPr="00955281" w:rsidRDefault="00A4594B" w:rsidP="00A4594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ประจำไตรมาสที่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4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( </w:t>
      </w:r>
      <w:proofErr w:type="spellStart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กรกฏาคม</w:t>
      </w:r>
      <w:proofErr w:type="spellEnd"/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ถึง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กันยายน </w:t>
      </w:r>
      <w:r w:rsidRPr="00955281">
        <w:rPr>
          <w:rFonts w:ascii="TH SarabunPSK" w:hAnsi="TH SarabunPSK" w:cs="TH SarabunPSK"/>
          <w:b/>
          <w:bCs/>
          <w:sz w:val="40"/>
          <w:szCs w:val="40"/>
        </w:rPr>
        <w:t>256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2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)</w:t>
      </w:r>
      <w:r w:rsidRPr="0095528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ประจำปีงบประมาณ พ.ศ.</w:t>
      </w:r>
      <w:r w:rsidRPr="00955281">
        <w:rPr>
          <w:rFonts w:ascii="TH SarabunPSK" w:hAnsi="TH SarabunPSK" w:cs="TH SarabunPSK"/>
          <w:b/>
          <w:bCs/>
          <w:sz w:val="40"/>
          <w:szCs w:val="40"/>
        </w:rPr>
        <w:t>256</w:t>
      </w:r>
      <w:r>
        <w:rPr>
          <w:rFonts w:ascii="TH SarabunPSK" w:hAnsi="TH SarabunPSK" w:cs="TH SarabunPSK"/>
          <w:b/>
          <w:bCs/>
          <w:sz w:val="40"/>
          <w:szCs w:val="40"/>
        </w:rPr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835"/>
        <w:gridCol w:w="1276"/>
        <w:gridCol w:w="2693"/>
        <w:gridCol w:w="1350"/>
        <w:gridCol w:w="2761"/>
        <w:gridCol w:w="1276"/>
        <w:gridCol w:w="1195"/>
      </w:tblGrid>
      <w:tr w:rsidR="00A4594B" w:rsidTr="00F252D3">
        <w:tc>
          <w:tcPr>
            <w:tcW w:w="562" w:type="dxa"/>
            <w:vMerge w:val="restart"/>
          </w:tcPr>
          <w:p w:rsidR="00A4594B" w:rsidRPr="00327E7E" w:rsidRDefault="00A4594B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gridSpan w:val="2"/>
          </w:tcPr>
          <w:p w:rsidR="00A4594B" w:rsidRPr="00327E7E" w:rsidRDefault="00A4594B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จำนวนเรื่องร้องเรียน</w:t>
            </w:r>
          </w:p>
        </w:tc>
        <w:tc>
          <w:tcPr>
            <w:tcW w:w="4043" w:type="dxa"/>
            <w:gridSpan w:val="2"/>
          </w:tcPr>
          <w:p w:rsidR="00A4594B" w:rsidRPr="00327E7E" w:rsidRDefault="00A4594B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เรื่องที่ดำเนินการแล้วเสร็จ</w:t>
            </w:r>
          </w:p>
        </w:tc>
        <w:tc>
          <w:tcPr>
            <w:tcW w:w="4037" w:type="dxa"/>
            <w:gridSpan w:val="2"/>
          </w:tcPr>
          <w:p w:rsidR="00A4594B" w:rsidRPr="00327E7E" w:rsidRDefault="00A4594B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เรื่องที่อยู่ในระหว่างดำเนินการ</w:t>
            </w:r>
          </w:p>
        </w:tc>
        <w:tc>
          <w:tcPr>
            <w:tcW w:w="1195" w:type="dxa"/>
          </w:tcPr>
          <w:p w:rsidR="00A4594B" w:rsidRPr="00327E7E" w:rsidRDefault="00A4594B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4594B" w:rsidTr="00F252D3">
        <w:tc>
          <w:tcPr>
            <w:tcW w:w="562" w:type="dxa"/>
            <w:vMerge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A4594B" w:rsidRPr="00327E7E" w:rsidRDefault="00A4594B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276" w:type="dxa"/>
          </w:tcPr>
          <w:p w:rsidR="00A4594B" w:rsidRPr="00327E7E" w:rsidRDefault="00A4594B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693" w:type="dxa"/>
          </w:tcPr>
          <w:p w:rsidR="00A4594B" w:rsidRPr="00327E7E" w:rsidRDefault="00A4594B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350" w:type="dxa"/>
          </w:tcPr>
          <w:p w:rsidR="00A4594B" w:rsidRPr="00327E7E" w:rsidRDefault="00A4594B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761" w:type="dxa"/>
          </w:tcPr>
          <w:p w:rsidR="00A4594B" w:rsidRPr="00327E7E" w:rsidRDefault="00A4594B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276" w:type="dxa"/>
          </w:tcPr>
          <w:p w:rsidR="00A4594B" w:rsidRPr="00327E7E" w:rsidRDefault="00A4594B" w:rsidP="00F252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7E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1195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594B" w:rsidTr="00F252D3">
        <w:tc>
          <w:tcPr>
            <w:tcW w:w="562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594B" w:rsidTr="00F252D3">
        <w:tc>
          <w:tcPr>
            <w:tcW w:w="562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276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350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276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594B" w:rsidTr="00F252D3">
        <w:tc>
          <w:tcPr>
            <w:tcW w:w="562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594B" w:rsidTr="00F252D3">
        <w:tc>
          <w:tcPr>
            <w:tcW w:w="562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594B" w:rsidTr="00F252D3">
        <w:tc>
          <w:tcPr>
            <w:tcW w:w="562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594B" w:rsidTr="00F252D3">
        <w:tc>
          <w:tcPr>
            <w:tcW w:w="562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594B" w:rsidTr="00F252D3">
        <w:tc>
          <w:tcPr>
            <w:tcW w:w="562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594B" w:rsidTr="00F252D3">
        <w:tc>
          <w:tcPr>
            <w:tcW w:w="562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1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5" w:type="dxa"/>
          </w:tcPr>
          <w:p w:rsidR="00A4594B" w:rsidRDefault="00A4594B" w:rsidP="00F252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4594B" w:rsidRDefault="00A4594B" w:rsidP="00327E7E">
      <w:pPr>
        <w:rPr>
          <w:rFonts w:ascii="TH SarabunPSK" w:hAnsi="TH SarabunPSK" w:cs="TH SarabunPSK" w:hint="cs"/>
          <w:sz w:val="32"/>
          <w:szCs w:val="32"/>
        </w:rPr>
      </w:pPr>
    </w:p>
    <w:p w:rsidR="00A4594B" w:rsidRDefault="00A4594B" w:rsidP="00327E7E">
      <w:pPr>
        <w:rPr>
          <w:rFonts w:ascii="TH SarabunPSK" w:hAnsi="TH SarabunPSK" w:cs="TH SarabunPSK" w:hint="cs"/>
          <w:sz w:val="32"/>
          <w:szCs w:val="32"/>
        </w:rPr>
      </w:pPr>
    </w:p>
    <w:p w:rsidR="00A4594B" w:rsidRDefault="00A4594B" w:rsidP="00327E7E">
      <w:pPr>
        <w:rPr>
          <w:rFonts w:ascii="TH SarabunPSK" w:hAnsi="TH SarabunPSK" w:cs="TH SarabunPSK" w:hint="cs"/>
          <w:sz w:val="32"/>
          <w:szCs w:val="32"/>
        </w:rPr>
      </w:pPr>
    </w:p>
    <w:p w:rsidR="00A4594B" w:rsidRDefault="00A4594B" w:rsidP="00327E7E">
      <w:pPr>
        <w:rPr>
          <w:rFonts w:ascii="TH SarabunPSK" w:hAnsi="TH SarabunPSK" w:cs="TH SarabunPSK" w:hint="cs"/>
          <w:sz w:val="32"/>
          <w:szCs w:val="32"/>
        </w:rPr>
      </w:pPr>
    </w:p>
    <w:p w:rsidR="00A4594B" w:rsidRPr="00327E7E" w:rsidRDefault="00A4594B" w:rsidP="00327E7E">
      <w:pPr>
        <w:rPr>
          <w:rFonts w:ascii="TH SarabunPSK" w:hAnsi="TH SarabunPSK" w:cs="TH SarabunPSK"/>
          <w:sz w:val="32"/>
          <w:szCs w:val="32"/>
        </w:rPr>
      </w:pPr>
    </w:p>
    <w:sectPr w:rsidR="00A4594B" w:rsidRPr="00327E7E" w:rsidSect="00327E7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E7E"/>
    <w:rsid w:val="000C61D1"/>
    <w:rsid w:val="000D5E15"/>
    <w:rsid w:val="0029128F"/>
    <w:rsid w:val="00327E7E"/>
    <w:rsid w:val="006B1DFA"/>
    <w:rsid w:val="00937EAF"/>
    <w:rsid w:val="00955281"/>
    <w:rsid w:val="00A4594B"/>
    <w:rsid w:val="00EF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7E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37E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37EA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7E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37E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37EA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ฝน โก-ลก</dc:creator>
  <cp:lastModifiedBy>computer</cp:lastModifiedBy>
  <cp:revision>4</cp:revision>
  <cp:lastPrinted>2020-08-20T04:26:00Z</cp:lastPrinted>
  <dcterms:created xsi:type="dcterms:W3CDTF">2020-08-20T03:58:00Z</dcterms:created>
  <dcterms:modified xsi:type="dcterms:W3CDTF">2020-08-20T04:26:00Z</dcterms:modified>
</cp:coreProperties>
</file>